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9D7C" w14:textId="77777777" w:rsidR="0018584E" w:rsidRDefault="0018584E" w:rsidP="009342B8">
      <w:pPr>
        <w:ind w:left="-1560"/>
        <w:jc w:val="center"/>
      </w:pPr>
    </w:p>
    <w:p w14:paraId="5FB36D9C" w14:textId="6E14D109" w:rsidR="00DD656A" w:rsidRDefault="003D1348" w:rsidP="009342B8">
      <w:pPr>
        <w:ind w:left="-1560"/>
        <w:jc w:val="center"/>
      </w:pPr>
      <w:r w:rsidRPr="00E51A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4A8560E7" wp14:editId="512D1B0B">
            <wp:extent cx="2680221" cy="15906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12" cy="16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0664" w14:textId="1BC8D797" w:rsidR="003D1348" w:rsidRDefault="003D1348" w:rsidP="009342B8">
      <w:pPr>
        <w:ind w:left="-1560"/>
        <w:jc w:val="center"/>
      </w:pPr>
    </w:p>
    <w:p w14:paraId="03036FBF" w14:textId="2FA42B33" w:rsidR="003D1348" w:rsidRDefault="00917646" w:rsidP="009342B8">
      <w:pPr>
        <w:ind w:left="-1560"/>
        <w:jc w:val="center"/>
      </w:pPr>
      <w:r>
        <w:rPr>
          <w:noProof/>
        </w:rPr>
        <w:drawing>
          <wp:inline distT="0" distB="0" distL="0" distR="0" wp14:anchorId="2737CEEF" wp14:editId="5019F439">
            <wp:extent cx="676275" cy="838200"/>
            <wp:effectExtent l="0" t="0" r="9525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1C54" w14:textId="3F73971D" w:rsidR="000B531D" w:rsidRDefault="000B531D" w:rsidP="009342B8">
      <w:pPr>
        <w:ind w:left="-1560"/>
        <w:jc w:val="center"/>
      </w:pPr>
    </w:p>
    <w:p w14:paraId="507900C9" w14:textId="4D200346" w:rsidR="000B531D" w:rsidRDefault="000B531D" w:rsidP="009342B8">
      <w:pPr>
        <w:ind w:left="-1560"/>
        <w:jc w:val="center"/>
      </w:pPr>
    </w:p>
    <w:p w14:paraId="05483DFB" w14:textId="481A10C7" w:rsidR="00320008" w:rsidRPr="00917646" w:rsidRDefault="00320008" w:rsidP="009342B8">
      <w:pPr>
        <w:ind w:left="-1560"/>
        <w:jc w:val="center"/>
        <w:rPr>
          <w:sz w:val="28"/>
          <w:szCs w:val="28"/>
        </w:rPr>
      </w:pPr>
    </w:p>
    <w:p w14:paraId="063CF118" w14:textId="5897AF47" w:rsidR="00341A99" w:rsidRDefault="006A4D31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6">
        <w:rPr>
          <w:rFonts w:ascii="Times New Roman" w:hAnsi="Times New Roman" w:cs="Times New Roman"/>
          <w:b/>
          <w:bCs/>
          <w:sz w:val="28"/>
          <w:szCs w:val="28"/>
        </w:rPr>
        <w:t xml:space="preserve">Штуцера </w:t>
      </w:r>
      <w:proofErr w:type="gramStart"/>
      <w:r w:rsidRPr="00763E76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передвижные </w:t>
      </w:r>
      <w:r w:rsidR="00E55B62">
        <w:rPr>
          <w:rFonts w:ascii="Times New Roman" w:hAnsi="Times New Roman" w:cs="Times New Roman"/>
          <w:b/>
          <w:bCs/>
          <w:sz w:val="28"/>
          <w:szCs w:val="28"/>
        </w:rPr>
        <w:t xml:space="preserve"> серии</w:t>
      </w:r>
      <w:proofErr w:type="gramEnd"/>
      <w:r w:rsidR="00E55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E76">
        <w:rPr>
          <w:rFonts w:ascii="Times New Roman" w:hAnsi="Times New Roman" w:cs="Times New Roman"/>
          <w:b/>
          <w:bCs/>
          <w:sz w:val="28"/>
          <w:szCs w:val="28"/>
        </w:rPr>
        <w:t>ШП</w:t>
      </w:r>
    </w:p>
    <w:p w14:paraId="21877675" w14:textId="1D3C657E" w:rsidR="009342B8" w:rsidRPr="00917646" w:rsidRDefault="00E55B62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34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8A5F09" w14:textId="306C9B10" w:rsidR="000B531D" w:rsidRDefault="000B531D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32"/>
          <w:szCs w:val="32"/>
        </w:rPr>
      </w:pPr>
    </w:p>
    <w:p w14:paraId="51857088" w14:textId="073AE255" w:rsidR="000B531D" w:rsidRDefault="000B531D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32"/>
          <w:szCs w:val="32"/>
        </w:rPr>
      </w:pPr>
    </w:p>
    <w:p w14:paraId="790990F2" w14:textId="7F0A8B59" w:rsidR="000B531D" w:rsidRDefault="000B531D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32"/>
          <w:szCs w:val="32"/>
        </w:rPr>
      </w:pPr>
    </w:p>
    <w:p w14:paraId="69263DA0" w14:textId="18069C60" w:rsidR="006A4D31" w:rsidRPr="00763E76" w:rsidRDefault="006A4D31" w:rsidP="009342B8">
      <w:pPr>
        <w:spacing w:after="0"/>
        <w:ind w:left="-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7B171FBA" w14:textId="50A9C473" w:rsidR="006A4D31" w:rsidRDefault="006A4D31" w:rsidP="009342B8">
      <w:pPr>
        <w:spacing w:after="0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ПС.00050</w:t>
      </w:r>
    </w:p>
    <w:p w14:paraId="6C829C1D" w14:textId="41292565" w:rsidR="000B531D" w:rsidRDefault="000B531D" w:rsidP="009342B8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32"/>
          <w:szCs w:val="32"/>
        </w:rPr>
      </w:pPr>
    </w:p>
    <w:p w14:paraId="032287BF" w14:textId="5EBE4A28" w:rsidR="000B531D" w:rsidRDefault="000B531D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B7E6CD" w14:textId="681E2781" w:rsidR="000B531D" w:rsidRDefault="000B531D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7DE6251" w14:textId="596EB130" w:rsidR="000B531D" w:rsidRDefault="000B531D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9070A2" w14:textId="6E3DA36E" w:rsidR="000B531D" w:rsidRDefault="000B531D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F6AB89" w14:textId="0345B3C0" w:rsidR="00C94A25" w:rsidRDefault="00C94A25" w:rsidP="000B5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0D7D15" w14:textId="77777777" w:rsidR="000B531D" w:rsidRDefault="000B531D" w:rsidP="000B5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9EA8FA" w14:textId="3476A292" w:rsidR="00C94A25" w:rsidRDefault="00C94A25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479148" w14:textId="1A638951" w:rsidR="00320008" w:rsidRDefault="00320008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97B885" w14:textId="128ECD31" w:rsidR="00917646" w:rsidRDefault="00917646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62827B" w14:textId="5D346C91" w:rsidR="00917646" w:rsidRDefault="00917646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35E63F" w14:textId="11CEC420" w:rsidR="00917646" w:rsidRDefault="00917646" w:rsidP="003D1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C17268" w14:textId="4933D745" w:rsidR="00917646" w:rsidRDefault="00917646" w:rsidP="00917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9B8CFF" w14:textId="77777777" w:rsidR="00917646" w:rsidRDefault="00917646" w:rsidP="00917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C07212" w14:textId="671972DB" w:rsidR="00C26652" w:rsidRPr="00917646" w:rsidRDefault="00917646" w:rsidP="0091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C94A25" w:rsidRPr="00917646">
        <w:rPr>
          <w:rFonts w:ascii="Times New Roman" w:hAnsi="Times New Roman" w:cs="Times New Roman"/>
          <w:sz w:val="28"/>
          <w:szCs w:val="28"/>
        </w:rPr>
        <w:t>г. Ряз</w:t>
      </w:r>
      <w:r w:rsidR="0033143E" w:rsidRPr="00917646">
        <w:rPr>
          <w:rFonts w:ascii="Times New Roman" w:hAnsi="Times New Roman" w:cs="Times New Roman"/>
          <w:sz w:val="28"/>
          <w:szCs w:val="28"/>
        </w:rPr>
        <w:t>ань</w:t>
      </w:r>
    </w:p>
    <w:p w14:paraId="209D4CF2" w14:textId="31B271B7" w:rsidR="006A4D31" w:rsidRDefault="006A4D31" w:rsidP="006A4D3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</w:t>
      </w:r>
      <w:proofErr w:type="gramEnd"/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штуцеров передвижных</w:t>
      </w:r>
      <w:r w:rsidR="00E55B62">
        <w:rPr>
          <w:rFonts w:ascii="Times New Roman" w:hAnsi="Times New Roman" w:cs="Times New Roman"/>
          <w:sz w:val="24"/>
          <w:szCs w:val="24"/>
        </w:rPr>
        <w:t xml:space="preserve"> серии</w:t>
      </w:r>
      <w:r>
        <w:rPr>
          <w:rFonts w:ascii="Times New Roman" w:hAnsi="Times New Roman" w:cs="Times New Roman"/>
          <w:sz w:val="24"/>
          <w:szCs w:val="24"/>
        </w:rPr>
        <w:t xml:space="preserve"> ШП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25C150EC" w14:textId="77777777" w:rsidR="00C559CB" w:rsidRDefault="00C559CB" w:rsidP="006A4D3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A945" w14:textId="77777777" w:rsidR="006A4D31" w:rsidRPr="001012BF" w:rsidRDefault="006A4D31" w:rsidP="006A4D3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1 Основные сведения об изделии</w:t>
      </w:r>
    </w:p>
    <w:p w14:paraId="16163EDC" w14:textId="00F5F724" w:rsidR="00F04D80" w:rsidRDefault="006A4D31" w:rsidP="006A4D31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570">
        <w:rPr>
          <w:rFonts w:ascii="Times New Roman" w:hAnsi="Times New Roman" w:cs="Times New Roman"/>
          <w:sz w:val="24"/>
          <w:szCs w:val="24"/>
        </w:rPr>
        <w:t>Штуцер передвижной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9CB">
        <w:rPr>
          <w:rFonts w:ascii="Times New Roman" w:hAnsi="Times New Roman" w:cs="Times New Roman"/>
          <w:sz w:val="24"/>
          <w:szCs w:val="24"/>
        </w:rPr>
        <w:t xml:space="preserve">серии ШП </w:t>
      </w:r>
      <w:r w:rsidRPr="00A51570">
        <w:rPr>
          <w:rFonts w:ascii="Times New Roman" w:hAnsi="Times New Roman" w:cs="Times New Roman"/>
          <w:sz w:val="24"/>
          <w:szCs w:val="24"/>
        </w:rPr>
        <w:t>предназначен для установки на месте эксплуатации термопреобразователей термоэлектрических</w:t>
      </w:r>
      <w:r w:rsidR="00C559CB">
        <w:rPr>
          <w:rFonts w:ascii="Times New Roman" w:hAnsi="Times New Roman" w:cs="Times New Roman"/>
          <w:sz w:val="24"/>
          <w:szCs w:val="24"/>
        </w:rPr>
        <w:t xml:space="preserve">, </w:t>
      </w:r>
      <w:r w:rsidRPr="00A51570">
        <w:rPr>
          <w:rFonts w:ascii="Times New Roman" w:hAnsi="Times New Roman" w:cs="Times New Roman"/>
          <w:sz w:val="24"/>
          <w:szCs w:val="24"/>
        </w:rPr>
        <w:t>термопар и термометров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570">
        <w:rPr>
          <w:rFonts w:ascii="Times New Roman" w:hAnsi="Times New Roman" w:cs="Times New Roman"/>
          <w:sz w:val="24"/>
          <w:szCs w:val="24"/>
        </w:rPr>
        <w:t>с возможностью выбора погружной длины</w:t>
      </w:r>
      <w:r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Pr="00A51570">
        <w:rPr>
          <w:rFonts w:ascii="Times New Roman" w:hAnsi="Times New Roman" w:cs="Times New Roman"/>
          <w:sz w:val="24"/>
          <w:szCs w:val="24"/>
        </w:rPr>
        <w:t xml:space="preserve"> «по месту».</w:t>
      </w:r>
    </w:p>
    <w:p w14:paraId="0A79BEC6" w14:textId="77777777" w:rsidR="00FD13B5" w:rsidRDefault="00FD13B5" w:rsidP="00FD13B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59ECDDB6" w14:textId="3717E5B7" w:rsidR="00FD13B5" w:rsidRDefault="00FD13B5" w:rsidP="00FD13B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 11.11.2025 г.</w:t>
      </w:r>
    </w:p>
    <w:p w14:paraId="2AD466D6" w14:textId="77777777" w:rsidR="00C559CB" w:rsidRPr="00FD13B5" w:rsidRDefault="00C559CB" w:rsidP="00FD13B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23809" w14:textId="0EB62ABC" w:rsidR="00BC05CB" w:rsidRDefault="00541980" w:rsidP="00541980">
      <w:pPr>
        <w:spacing w:after="0" w:line="240" w:lineRule="auto"/>
        <w:ind w:left="-102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97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D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4CDD"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A5E1D" w:rsidRPr="003972C2">
        <w:rPr>
          <w:rFonts w:ascii="Times New Roman" w:hAnsi="Times New Roman"/>
          <w:b/>
          <w:spacing w:val="20"/>
          <w:sz w:val="24"/>
          <w:szCs w:val="24"/>
        </w:rPr>
        <w:t>Основные технические данные</w:t>
      </w:r>
    </w:p>
    <w:p w14:paraId="4AAFFDC5" w14:textId="233303E5" w:rsidR="00C26F95" w:rsidRDefault="006A4D31" w:rsidP="00FD13B5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A4D3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Штуцер передвижной ШП</w:t>
      </w:r>
      <w:r w:rsidR="00FD13B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9CDC13B" w14:textId="4661703A" w:rsidR="00C26F95" w:rsidRDefault="00C26F95" w:rsidP="00FD13B5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1570">
        <w:rPr>
          <w:rFonts w:ascii="Times New Roman" w:hAnsi="Times New Roman" w:cs="Times New Roman"/>
          <w:sz w:val="24"/>
          <w:szCs w:val="24"/>
        </w:rPr>
        <w:t>Материал штуцера 12Х18Н10Т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1570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6A4D31">
        <w:rPr>
          <w:rFonts w:ascii="Times New Roman" w:hAnsi="Times New Roman" w:cs="Times New Roman"/>
          <w:sz w:val="24"/>
          <w:szCs w:val="24"/>
        </w:rPr>
        <w:t xml:space="preserve"> 0</w:t>
      </w:r>
      <w:r w:rsidRPr="00A51570">
        <w:rPr>
          <w:rFonts w:ascii="Times New Roman" w:hAnsi="Times New Roman" w:cs="Times New Roman"/>
          <w:sz w:val="24"/>
          <w:szCs w:val="24"/>
        </w:rPr>
        <w:t>,4 Мпа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46A254" w14:textId="76038B4D" w:rsidR="006A4D31" w:rsidRDefault="006A4D31" w:rsidP="00FD13B5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26F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Таблица 1</w:t>
      </w:r>
    </w:p>
    <w:tbl>
      <w:tblPr>
        <w:tblW w:w="107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638"/>
        <w:gridCol w:w="638"/>
        <w:gridCol w:w="638"/>
        <w:gridCol w:w="638"/>
        <w:gridCol w:w="1270"/>
        <w:gridCol w:w="1437"/>
        <w:gridCol w:w="1719"/>
        <w:gridCol w:w="1070"/>
      </w:tblGrid>
      <w:tr w:rsidR="006A4D31" w:rsidRPr="00B41204" w14:paraId="682377D1" w14:textId="77777777" w:rsidTr="00A72C11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5FF2" w14:textId="77777777" w:rsidR="006A4D31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  <w:p w14:paraId="75FF96B6" w14:textId="77777777" w:rsidR="006A4D31" w:rsidRPr="00B41204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AF1D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D41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прокладки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32C33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Испол-нение</w:t>
            </w:r>
            <w:proofErr w:type="spellEnd"/>
            <w:proofErr w:type="gramEnd"/>
          </w:p>
        </w:tc>
      </w:tr>
      <w:tr w:rsidR="006A4D31" w:rsidRPr="00B41204" w14:paraId="30EBA756" w14:textId="77777777" w:rsidTr="00A72C1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7E38" w14:textId="77777777" w:rsidR="006A4D31" w:rsidRPr="00B41204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F665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Резьба </w:t>
            </w:r>
            <w:r w:rsidRPr="00B4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688A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6CE5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33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D62C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1BC" w14:textId="77777777" w:rsidR="006A4D31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Резина</w:t>
            </w:r>
          </w:p>
          <w:p w14:paraId="0BF1846B" w14:textId="77777777" w:rsidR="006A4D31" w:rsidRPr="00B41204" w:rsidRDefault="006A4D31" w:rsidP="00A7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+120°С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BC69" w14:textId="77777777" w:rsidR="006A4D31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Фторопласт</w:t>
            </w:r>
          </w:p>
          <w:p w14:paraId="6555E32E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+220°С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5027" w14:textId="77777777" w:rsidR="006A4D31" w:rsidRDefault="006A4D31" w:rsidP="00A7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Латунь</w:t>
            </w:r>
          </w:p>
          <w:p w14:paraId="3984A5FC" w14:textId="77777777" w:rsidR="006A4D31" w:rsidRPr="00B41204" w:rsidRDefault="006A4D31" w:rsidP="00A7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+220°С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88C4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70C537C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69CE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DC5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49D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0AD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1455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BF4C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85D8" w14:textId="77777777" w:rsidR="006A4D31" w:rsidRPr="00D37389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BB5C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970E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DDBB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9157221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BF6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63E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4EF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1AE1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EC8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E4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39C2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F09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A8E1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75D7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58FA486C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83B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C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18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28A5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3E1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E2C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56B3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ED44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42E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17AF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61DD3AF7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BC0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C98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5CDF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12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39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624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7A1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997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396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EC33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44C8CD46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8C8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15C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12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624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872C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6CD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7DF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AD4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889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EA5D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B2D9E75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7F3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A71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1A3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E7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B81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6E4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DD7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939A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5443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5599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5A08EFC3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A1B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823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3AB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5ECC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6E6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641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B7E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6D3D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762F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A551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22276987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5CA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1A1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М20х1,5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46FB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039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B417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8FFA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3772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F12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563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4D9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9F59AB8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AB6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9A9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М27х2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6CD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98AB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84B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A2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0F37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AAD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372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22A9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01A01106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EA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726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М27х2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9E8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69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66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8A7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B819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7139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5EE4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9BC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0CE65D7C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0D8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ШП-М33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DB1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М33х2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DB7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A48B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333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090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27B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6E65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05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055C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3263024A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753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8DB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9B5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4E17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15E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41C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285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34D1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2139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65BF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067C8E18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9AD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0EB1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62A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B66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57B9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55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55EF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11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85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E02B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3E60D93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23B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256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F57F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DB43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4FCF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BA6D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B5C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4B8A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96DF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328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0CD01E02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449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D41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BAA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345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181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505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629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0EAB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A69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BAFC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013EE436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8A4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E1F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D17D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A5EA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E570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D4F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5143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8CC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C917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4CEC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2FEC5BF8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35D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9060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CDF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BED7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169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B2EB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91DA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1FAC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14A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23CE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29AF60EA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389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2B76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CA7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3F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7A4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16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306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AC4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605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9F56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31" w:rsidRPr="00B41204" w14:paraId="13FB318F" w14:textId="77777777" w:rsidTr="00C559C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D1A" w14:textId="77777777" w:rsidR="006A4D31" w:rsidRPr="000C1EF3" w:rsidRDefault="006A4D3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ШП-</w:t>
            </w: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8BD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G1/2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CFA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5958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B72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39EA" w14:textId="77777777" w:rsidR="006A4D31" w:rsidRPr="000C1EF3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9402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DF0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E887" w14:textId="77777777" w:rsidR="006A4D31" w:rsidRPr="00B41204" w:rsidRDefault="006A4D3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62CD" w14:textId="77777777" w:rsidR="006A4D31" w:rsidRPr="00B41204" w:rsidRDefault="006A4D3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7F87F6" w14:textId="77777777" w:rsidR="00C559CB" w:rsidRDefault="006A4D31" w:rsidP="00541980">
      <w:pPr>
        <w:spacing w:after="0" w:line="240" w:lineRule="auto"/>
        <w:ind w:left="-1020"/>
        <w:rPr>
          <w:noProof/>
        </w:rPr>
      </w:pPr>
      <w:r>
        <w:rPr>
          <w:noProof/>
        </w:rPr>
        <w:t xml:space="preserve">            </w:t>
      </w:r>
    </w:p>
    <w:p w14:paraId="120EEA5B" w14:textId="77777777" w:rsidR="00C559CB" w:rsidRDefault="00C559CB" w:rsidP="00C559CB">
      <w:pPr>
        <w:spacing w:after="0" w:line="240" w:lineRule="auto"/>
        <w:rPr>
          <w:noProof/>
        </w:rPr>
      </w:pPr>
    </w:p>
    <w:p w14:paraId="25C2B0DA" w14:textId="77777777" w:rsidR="00C559CB" w:rsidRDefault="00C559CB" w:rsidP="00541980">
      <w:pPr>
        <w:spacing w:after="0" w:line="240" w:lineRule="auto"/>
        <w:ind w:left="-1020"/>
        <w:rPr>
          <w:noProof/>
        </w:rPr>
      </w:pPr>
    </w:p>
    <w:p w14:paraId="6DA8F15F" w14:textId="77777777" w:rsidR="00C559CB" w:rsidRDefault="00C559CB" w:rsidP="00541980">
      <w:pPr>
        <w:spacing w:after="0" w:line="240" w:lineRule="auto"/>
        <w:ind w:left="-1020"/>
        <w:rPr>
          <w:noProof/>
        </w:rPr>
      </w:pPr>
    </w:p>
    <w:p w14:paraId="0E3AB784" w14:textId="390771E3" w:rsidR="006A4D31" w:rsidRDefault="006A4D31" w:rsidP="00541980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F85DD3F" wp14:editId="1044FDA2">
            <wp:extent cx="6041107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18" cy="21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8E0F" w14:textId="77777777" w:rsidR="006A4D31" w:rsidRDefault="006A4D31" w:rsidP="006A4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DE256C">
        <w:rPr>
          <w:rFonts w:ascii="Times New Roman" w:hAnsi="Times New Roman" w:cs="Times New Roman"/>
          <w:sz w:val="24"/>
          <w:szCs w:val="24"/>
        </w:rPr>
        <w:t>Рисунок 1                                                   Рисунок 2</w:t>
      </w:r>
    </w:p>
    <w:p w14:paraId="2A2ED386" w14:textId="36E44867" w:rsidR="006A4D31" w:rsidRDefault="006A4D31" w:rsidP="006A4D3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Материал прокладки: резина/фторопласт           Материал прокладки: латун</w:t>
      </w:r>
      <w:r w:rsidR="000A2A87">
        <w:rPr>
          <w:rFonts w:ascii="Times New Roman" w:hAnsi="Times New Roman" w:cs="Times New Roman"/>
          <w:sz w:val="24"/>
          <w:szCs w:val="24"/>
        </w:rPr>
        <w:t>ь</w:t>
      </w:r>
    </w:p>
    <w:p w14:paraId="56804A36" w14:textId="13A8A020" w:rsidR="006A4D31" w:rsidRDefault="000A2A87" w:rsidP="00B61600">
      <w:pPr>
        <w:spacing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</w:t>
      </w:r>
      <w:r w:rsidR="006A4D31" w:rsidRPr="00893B1B">
        <w:rPr>
          <w:rFonts w:ascii="Times New Roman" w:hAnsi="Times New Roman" w:cs="Times New Roman"/>
          <w:sz w:val="24"/>
          <w:szCs w:val="24"/>
        </w:rPr>
        <w:t xml:space="preserve">езьба </w:t>
      </w:r>
      <w:r w:rsidR="006A4D31" w:rsidRPr="00893B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D31" w:rsidRPr="00893B1B">
        <w:rPr>
          <w:rFonts w:ascii="Times New Roman" w:hAnsi="Times New Roman" w:cs="Times New Roman"/>
          <w:sz w:val="24"/>
          <w:szCs w:val="24"/>
        </w:rPr>
        <w:t xml:space="preserve"> </w:t>
      </w:r>
      <w:r w:rsidR="006A4D31" w:rsidRPr="00893B1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A4D31">
        <w:rPr>
          <w:rFonts w:ascii="Times New Roman" w:hAnsi="Times New Roman" w:cs="Times New Roman"/>
          <w:sz w:val="24"/>
          <w:szCs w:val="24"/>
        </w:rPr>
        <w:t xml:space="preserve">наружная резьба </w:t>
      </w:r>
      <w:proofErr w:type="gramStart"/>
      <w:r w:rsidR="006A4D31">
        <w:rPr>
          <w:rFonts w:ascii="Times New Roman" w:hAnsi="Times New Roman" w:cs="Times New Roman"/>
          <w:sz w:val="24"/>
          <w:szCs w:val="24"/>
        </w:rPr>
        <w:t xml:space="preserve">штуцера;  </w:t>
      </w:r>
      <w:r w:rsidR="006A4D31" w:rsidRPr="00893B1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6A4D31" w:rsidRPr="00893B1B">
        <w:rPr>
          <w:rFonts w:ascii="Times New Roman" w:hAnsi="Times New Roman" w:cs="Times New Roman"/>
          <w:sz w:val="24"/>
          <w:szCs w:val="24"/>
        </w:rPr>
        <w:t xml:space="preserve"> – диаметр внутренний</w:t>
      </w:r>
      <w:r w:rsidR="006A4D31">
        <w:rPr>
          <w:rFonts w:ascii="Times New Roman" w:hAnsi="Times New Roman" w:cs="Times New Roman"/>
          <w:sz w:val="24"/>
          <w:szCs w:val="24"/>
        </w:rPr>
        <w:t xml:space="preserve">; </w:t>
      </w:r>
      <w:r w:rsidR="006A4D3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A4D31" w:rsidRPr="00893B1B">
        <w:rPr>
          <w:rFonts w:ascii="Times New Roman" w:hAnsi="Times New Roman" w:cs="Times New Roman"/>
          <w:sz w:val="24"/>
          <w:szCs w:val="24"/>
        </w:rPr>
        <w:t xml:space="preserve"> – </w:t>
      </w:r>
      <w:r w:rsidR="006A4D31">
        <w:rPr>
          <w:rFonts w:ascii="Times New Roman" w:hAnsi="Times New Roman" w:cs="Times New Roman"/>
          <w:sz w:val="24"/>
          <w:szCs w:val="24"/>
        </w:rPr>
        <w:t>длина полная;</w:t>
      </w:r>
      <w:r w:rsidR="00B61600">
        <w:rPr>
          <w:rFonts w:ascii="Times New Roman" w:hAnsi="Times New Roman" w:cs="Times New Roman"/>
          <w:sz w:val="24"/>
          <w:szCs w:val="24"/>
        </w:rPr>
        <w:t xml:space="preserve"> </w:t>
      </w:r>
      <w:r w:rsidR="006A4D3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A4D31" w:rsidRPr="00893B1B">
        <w:rPr>
          <w:rFonts w:ascii="Times New Roman" w:hAnsi="Times New Roman" w:cs="Times New Roman"/>
          <w:sz w:val="24"/>
          <w:szCs w:val="24"/>
        </w:rPr>
        <w:t xml:space="preserve">  - </w:t>
      </w:r>
      <w:r w:rsidR="006A4D31">
        <w:rPr>
          <w:rFonts w:ascii="Times New Roman" w:hAnsi="Times New Roman" w:cs="Times New Roman"/>
          <w:sz w:val="24"/>
          <w:szCs w:val="24"/>
        </w:rPr>
        <w:t>длина резьбы;</w:t>
      </w:r>
      <w:r w:rsidR="00B61600">
        <w:rPr>
          <w:rFonts w:ascii="Times New Roman" w:hAnsi="Times New Roman" w:cs="Times New Roman"/>
          <w:sz w:val="24"/>
          <w:szCs w:val="24"/>
        </w:rPr>
        <w:t xml:space="preserve"> </w:t>
      </w:r>
      <w:r w:rsidR="006A4D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4D31" w:rsidRPr="00893B1B">
        <w:rPr>
          <w:rFonts w:ascii="Times New Roman" w:hAnsi="Times New Roman" w:cs="Times New Roman"/>
          <w:sz w:val="24"/>
          <w:szCs w:val="24"/>
        </w:rPr>
        <w:t xml:space="preserve"> – </w:t>
      </w:r>
      <w:r w:rsidR="006A4D31">
        <w:rPr>
          <w:rFonts w:ascii="Times New Roman" w:hAnsi="Times New Roman" w:cs="Times New Roman"/>
          <w:sz w:val="24"/>
          <w:szCs w:val="24"/>
        </w:rPr>
        <w:t xml:space="preserve"> размер «под ключ»</w:t>
      </w:r>
      <w:r w:rsidR="006A4D31" w:rsidRPr="00893B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F71BAEF" w14:textId="465AACD1" w:rsidR="000A2A87" w:rsidRPr="000A2A87" w:rsidRDefault="00B61600" w:rsidP="00C559CB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56BA8B5" w14:textId="77777777" w:rsidR="000A2A87" w:rsidRDefault="000A2A87" w:rsidP="00541980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5FD0F251" w14:textId="6DECE876" w:rsidR="006A4D31" w:rsidRDefault="006A4D31" w:rsidP="000A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EEB4F" w14:textId="4FB5F3AA" w:rsidR="006A4D31" w:rsidRDefault="006A4D31" w:rsidP="00541980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5A08D909" w14:textId="04F7BF3F" w:rsidR="0042028A" w:rsidRPr="00520116" w:rsidRDefault="0042028A" w:rsidP="0042028A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1D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</w:p>
    <w:p w14:paraId="207B0EEE" w14:textId="77777777" w:rsidR="0042028A" w:rsidRPr="00520116" w:rsidRDefault="0042028A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2BF88014" w14:textId="166B16E3" w:rsidR="0042028A" w:rsidRPr="00520116" w:rsidRDefault="000A2A87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Штуцер ……………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42028A">
        <w:rPr>
          <w:rFonts w:ascii="Times New Roman" w:hAnsi="Times New Roman" w:cs="Times New Roman"/>
          <w:sz w:val="24"/>
          <w:szCs w:val="24"/>
        </w:rPr>
        <w:t xml:space="preserve"> ___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42028A"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C7B58">
        <w:rPr>
          <w:rFonts w:ascii="Times New Roman" w:hAnsi="Times New Roman" w:cs="Times New Roman"/>
          <w:sz w:val="24"/>
          <w:szCs w:val="24"/>
        </w:rPr>
        <w:t>;</w:t>
      </w:r>
    </w:p>
    <w:p w14:paraId="77563AE8" w14:textId="2559BFC2" w:rsidR="0042028A" w:rsidRPr="00520116" w:rsidRDefault="0042028A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Паспорт…………………………………………………………………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>……</w:t>
      </w:r>
      <w:r w:rsidR="00D12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398">
        <w:rPr>
          <w:rFonts w:ascii="Times New Roman" w:hAnsi="Times New Roman" w:cs="Times New Roman"/>
          <w:sz w:val="24"/>
          <w:szCs w:val="24"/>
        </w:rPr>
        <w:t>.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12398">
        <w:rPr>
          <w:rFonts w:ascii="Times New Roman" w:hAnsi="Times New Roman" w:cs="Times New Roman"/>
          <w:sz w:val="24"/>
          <w:szCs w:val="24"/>
        </w:rPr>
        <w:t xml:space="preserve">  (на партию)</w:t>
      </w:r>
      <w:r w:rsidR="008C7B58">
        <w:rPr>
          <w:rFonts w:ascii="Times New Roman" w:hAnsi="Times New Roman" w:cs="Times New Roman"/>
          <w:sz w:val="24"/>
          <w:szCs w:val="24"/>
        </w:rPr>
        <w:t>;</w:t>
      </w:r>
    </w:p>
    <w:p w14:paraId="1FB61829" w14:textId="1FCD1D0A" w:rsidR="0023489B" w:rsidRDefault="0042028A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B5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</w:t>
      </w:r>
      <w:r w:rsidR="008C7B58" w:rsidRPr="008C7B58">
        <w:rPr>
          <w:rFonts w:ascii="Times New Roman" w:hAnsi="Times New Roman" w:cs="Times New Roman"/>
          <w:sz w:val="24"/>
          <w:szCs w:val="24"/>
        </w:rPr>
        <w:t>опия декларации соответствия ТР/ТС 032/2013…</w:t>
      </w:r>
      <w:r w:rsidR="008C7B5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8C7B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B58" w:rsidRPr="008C7B58">
        <w:rPr>
          <w:rFonts w:ascii="Times New Roman" w:hAnsi="Times New Roman" w:cs="Times New Roman"/>
          <w:sz w:val="24"/>
          <w:szCs w:val="24"/>
        </w:rPr>
        <w:t>.</w:t>
      </w:r>
      <w:r w:rsidR="008C7B58"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8C7B58"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C7B58">
        <w:rPr>
          <w:rFonts w:ascii="Times New Roman" w:hAnsi="Times New Roman" w:cs="Times New Roman"/>
          <w:sz w:val="24"/>
          <w:szCs w:val="24"/>
        </w:rPr>
        <w:t xml:space="preserve">  (на партию)</w:t>
      </w:r>
    </w:p>
    <w:p w14:paraId="379C8500" w14:textId="22CCFFD6" w:rsidR="00A92B8E" w:rsidRDefault="00A92B8E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2D7F6CCA" w14:textId="0C7D5621" w:rsidR="000A2A87" w:rsidRDefault="000A2A87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3F5DF42C" w14:textId="126D2111" w:rsidR="000A2A87" w:rsidRDefault="000A2A87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66F028BD" w14:textId="48A8901B" w:rsidR="000A2A87" w:rsidRDefault="000A2A87" w:rsidP="0093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D3C65" w14:textId="77777777" w:rsidR="009342B8" w:rsidRDefault="009342B8" w:rsidP="0093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A7B0" w14:textId="7A4DE513" w:rsidR="00C559CB" w:rsidRPr="00981805" w:rsidRDefault="008461D5" w:rsidP="00C559CB">
      <w:pPr>
        <w:spacing w:after="0" w:line="276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0A2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proofErr w:type="gramEnd"/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4212F58B" w14:textId="4E2548BF" w:rsidR="008461D5" w:rsidRPr="00520116" w:rsidRDefault="008461D5" w:rsidP="008461D5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20116">
        <w:rPr>
          <w:rFonts w:ascii="Times New Roman" w:hAnsi="Times New Roman" w:cs="Times New Roman"/>
          <w:sz w:val="24"/>
          <w:szCs w:val="24"/>
        </w:rPr>
        <w:t xml:space="preserve">Срок службы изделия не менее </w:t>
      </w:r>
      <w:r w:rsidR="00C559CB">
        <w:rPr>
          <w:rFonts w:ascii="Times New Roman" w:hAnsi="Times New Roman" w:cs="Times New Roman"/>
          <w:sz w:val="24"/>
          <w:szCs w:val="24"/>
        </w:rPr>
        <w:t>______</w:t>
      </w:r>
      <w:r w:rsidRPr="00520116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29C87" w14:textId="77777777" w:rsidR="008461D5" w:rsidRPr="00520116" w:rsidRDefault="008461D5" w:rsidP="008461D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Условия хранения должны соответствовать группе условий хранения 4 (Ж2) по ГОСТ 15150-69 на срок хранения не более трех лет.</w:t>
      </w:r>
    </w:p>
    <w:p w14:paraId="1E1BC861" w14:textId="3F943935" w:rsidR="008461D5" w:rsidRPr="00520116" w:rsidRDefault="008461D5" w:rsidP="008461D5">
      <w:pPr>
        <w:spacing w:after="0" w:line="240" w:lineRule="auto"/>
        <w:ind w:left="-851" w:hanging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Гарантийный срок эксплуатации </w:t>
      </w:r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 xml:space="preserve"> 12 месяцев 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момента ввода в эксплуатацию, но не более</w:t>
      </w:r>
      <w:r w:rsidR="00E30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E30C0E"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24 месяцев</w:t>
      </w:r>
      <w:r w:rsidR="003F3D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3F3D5E" w:rsidRPr="00520116">
        <w:rPr>
          <w:rFonts w:ascii="Times New Roman" w:hAnsi="Times New Roman" w:cs="Times New Roman"/>
          <w:sz w:val="24"/>
          <w:szCs w:val="24"/>
        </w:rPr>
        <w:t>(</w:t>
      </w:r>
      <w:r w:rsidR="003F3D5E" w:rsidRPr="00971739">
        <w:rPr>
          <w:rFonts w:ascii="Times New Roman" w:hAnsi="Times New Roman" w:cs="Times New Roman"/>
          <w:sz w:val="32"/>
          <w:szCs w:val="32"/>
        </w:rPr>
        <w:t>□</w:t>
      </w:r>
      <w:r w:rsidR="003F3D5E"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="003F3D5E"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даты отгрузки предприятием-изготовителем.</w:t>
      </w:r>
    </w:p>
    <w:p w14:paraId="2AE2E2EB" w14:textId="571FEAB6" w:rsidR="008461D5" w:rsidRPr="00520116" w:rsidRDefault="008461D5" w:rsidP="008461D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r w:rsidR="008C7B58">
        <w:rPr>
          <w:rFonts w:ascii="Times New Roman" w:hAnsi="Times New Roman" w:cs="Times New Roman"/>
          <w:sz w:val="24"/>
          <w:szCs w:val="24"/>
        </w:rPr>
        <w:t>штуцеры</w:t>
      </w:r>
      <w:r w:rsidRPr="00520116">
        <w:rPr>
          <w:rFonts w:ascii="Times New Roman" w:hAnsi="Times New Roman" w:cs="Times New Roman"/>
          <w:sz w:val="24"/>
          <w:szCs w:val="24"/>
        </w:rPr>
        <w:t xml:space="preserve"> или </w:t>
      </w:r>
      <w:r w:rsidR="008C7B58">
        <w:rPr>
          <w:rFonts w:ascii="Times New Roman" w:hAnsi="Times New Roman" w:cs="Times New Roman"/>
          <w:sz w:val="24"/>
          <w:szCs w:val="24"/>
        </w:rPr>
        <w:t>их</w:t>
      </w:r>
      <w:r w:rsidRPr="00520116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14:paraId="5D281541" w14:textId="77777777" w:rsidR="008461D5" w:rsidRPr="00520116" w:rsidRDefault="008461D5" w:rsidP="008461D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  </w:t>
      </w:r>
    </w:p>
    <w:p w14:paraId="61F0B2B0" w14:textId="41C2F263" w:rsidR="007A414B" w:rsidRDefault="007A414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9A531" w14:textId="2EA331DA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C4526" w14:textId="62B58B2F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75BE" w14:textId="2516FAE7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43393" w14:textId="1F5B8F6E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A40B6" w14:textId="36B1401D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562A4" w14:textId="77777777" w:rsidR="00C559CB" w:rsidRDefault="00C559CB" w:rsidP="000A2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6EC87" w14:textId="50CCFB7A" w:rsidR="008461D5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  <w:bookmarkStart w:id="0" w:name="_Hlk28337701"/>
    </w:p>
    <w:p w14:paraId="53ECECFB" w14:textId="77777777" w:rsidR="008461D5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434C2F6D" w14:textId="13D95D36" w:rsidR="008461D5" w:rsidRDefault="000A2A87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Штуцера Ш</w:t>
      </w:r>
      <w:r w:rsidR="00C559CB">
        <w:rPr>
          <w:rFonts w:ascii="Times New Roman" w:eastAsiaTheme="minorEastAsia" w:hAnsi="Times New Roman" w:cs="Times New Roman"/>
        </w:rPr>
        <w:t>П-</w:t>
      </w:r>
      <w:r>
        <w:rPr>
          <w:rFonts w:ascii="Times New Roman" w:eastAsiaTheme="minorEastAsia" w:hAnsi="Times New Roman" w:cs="Times New Roman"/>
        </w:rPr>
        <w:t>______________________</w:t>
      </w:r>
      <w:r w:rsidR="008461D5" w:rsidRPr="00257DCC">
        <w:rPr>
          <w:rFonts w:ascii="Times New Roman" w:eastAsiaTheme="minorEastAsia" w:hAnsi="Times New Roman" w:cs="Times New Roman"/>
        </w:rPr>
        <w:t>_______________________________________________</w:t>
      </w:r>
      <w:r w:rsidR="008461D5">
        <w:rPr>
          <w:rFonts w:ascii="Times New Roman" w:eastAsiaTheme="minorEastAsia" w:hAnsi="Times New Roman" w:cs="Times New Roman"/>
        </w:rPr>
        <w:t>__</w:t>
      </w:r>
    </w:p>
    <w:p w14:paraId="5CC4450F" w14:textId="77777777" w:rsidR="008461D5" w:rsidRPr="00257DCC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709A2FD5" w14:textId="77777777" w:rsidR="008461D5" w:rsidRPr="004A0670" w:rsidRDefault="008461D5" w:rsidP="008461D5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629E0FC" w14:textId="77777777" w:rsidR="008461D5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</w:t>
      </w:r>
      <w:proofErr w:type="gramStart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6FA8FEE2" w14:textId="77777777" w:rsidR="008461D5" w:rsidRPr="004A0670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41470E0D" w14:textId="77777777" w:rsidR="008461D5" w:rsidRPr="004A0670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DC91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49048A55" w14:textId="77777777" w:rsidR="008461D5" w:rsidRPr="004A0670" w:rsidRDefault="008461D5" w:rsidP="008461D5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  <w:bookmarkEnd w:id="0"/>
    </w:p>
    <w:p w14:paraId="61C31831" w14:textId="1387289E" w:rsidR="008461D5" w:rsidRDefault="000A2A87" w:rsidP="009342B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и приняты в соответствии с требованиями действующей технической документации и признаны годными</w:t>
      </w:r>
      <w:r w:rsidR="009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эксплуатации на указанные в настоящем ПС параметры.</w:t>
      </w:r>
    </w:p>
    <w:p w14:paraId="432DE820" w14:textId="77777777" w:rsidR="009342B8" w:rsidRPr="004A0670" w:rsidRDefault="009342B8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8BE" w14:textId="77777777" w:rsidR="008461D5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23848BCE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2EF41BF4" w14:textId="77777777" w:rsidR="008461D5" w:rsidRPr="004A0670" w:rsidRDefault="008461D5" w:rsidP="008461D5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65E1295E" w14:textId="77777777" w:rsidR="008461D5" w:rsidRPr="00E72F42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56CC6309" w14:textId="14D9ACE6" w:rsidR="008461D5" w:rsidRDefault="008461D5" w:rsidP="00D123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7DCAA395" w14:textId="77777777" w:rsidR="00C559CB" w:rsidRDefault="00C559CB" w:rsidP="00D123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1B8C8272" w14:textId="1FB9E30D" w:rsidR="008461D5" w:rsidRPr="00BF52EB" w:rsidRDefault="008461D5" w:rsidP="008461D5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78750AC1" w14:textId="77777777" w:rsidR="008461D5" w:rsidRPr="00BF52EB" w:rsidRDefault="008461D5" w:rsidP="008461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</w:p>
    <w:p w14:paraId="3D2A88EC" w14:textId="55C9E581" w:rsidR="00D12398" w:rsidRDefault="008461D5" w:rsidP="008461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 </w:t>
      </w:r>
      <w:r w:rsidR="009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изделиях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31111BCC" w14:textId="61F27586" w:rsidR="00696A64" w:rsidRDefault="00696A64" w:rsidP="0093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39330" w14:textId="77777777" w:rsidR="00C559CB" w:rsidRDefault="00C559CB" w:rsidP="0093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CA2FF" w14:textId="11D3DA1C" w:rsidR="00FD4474" w:rsidRPr="00FD4474" w:rsidRDefault="00FD4474" w:rsidP="00FD4474">
      <w:pPr>
        <w:widowControl w:val="0"/>
        <w:autoSpaceDE w:val="0"/>
        <w:autoSpaceDN w:val="0"/>
        <w:adjustRightInd w:val="0"/>
        <w:spacing w:after="0" w:line="276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4474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FD44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  Сведения о цене и условиях приобретения изделия</w:t>
      </w:r>
    </w:p>
    <w:p w14:paraId="3625C370" w14:textId="5C3CEF30" w:rsidR="00FD4474" w:rsidRPr="00FD4474" w:rsidRDefault="00FD4474" w:rsidP="00FD4474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06F42F38" w14:textId="1182556F" w:rsidR="008461D5" w:rsidRDefault="008461D5" w:rsidP="0093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3141" w14:textId="77777777" w:rsidR="00C559CB" w:rsidRPr="00BF52EB" w:rsidRDefault="00C559CB" w:rsidP="0093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4AD3" w14:textId="00471BB5" w:rsidR="009C7DA9" w:rsidRPr="009C7DA9" w:rsidRDefault="008461D5" w:rsidP="009C7DA9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bookmarkStart w:id="1" w:name="_Hlk31274262"/>
      <w:r w:rsidRPr="00BF52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bookmarkEnd w:id="1"/>
      <w:proofErr w:type="gramStart"/>
      <w:r w:rsidR="00FD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</w:t>
      </w:r>
      <w:proofErr w:type="gramEnd"/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изготовителя</w:t>
      </w:r>
    </w:p>
    <w:p w14:paraId="6A95564B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9C7DA9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7E1C6CAF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238275EE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9C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5EF2E4C8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22FB2F35" w14:textId="3D76761B" w:rsidR="00972286" w:rsidRPr="009342B8" w:rsidRDefault="009C7DA9" w:rsidP="009342B8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1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7027861A" wp14:editId="37507F6B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0288" behindDoc="0" locked="0" layoutInCell="1" allowOverlap="1" wp14:anchorId="2634FBF9" wp14:editId="59B3399A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sectPr w:rsidR="00972286" w:rsidRPr="009342B8" w:rsidSect="004C1160">
      <w:footerReference w:type="defaul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9493" w14:textId="77777777" w:rsidR="005137B9" w:rsidRDefault="005137B9" w:rsidP="004C1160">
      <w:pPr>
        <w:spacing w:after="0" w:line="240" w:lineRule="auto"/>
      </w:pPr>
      <w:r>
        <w:separator/>
      </w:r>
    </w:p>
  </w:endnote>
  <w:endnote w:type="continuationSeparator" w:id="0">
    <w:p w14:paraId="7F32D20D" w14:textId="77777777" w:rsidR="005137B9" w:rsidRDefault="005137B9" w:rsidP="004C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539120"/>
      <w:docPartObj>
        <w:docPartGallery w:val="Page Numbers (Bottom of Page)"/>
        <w:docPartUnique/>
      </w:docPartObj>
    </w:sdtPr>
    <w:sdtEndPr/>
    <w:sdtContent>
      <w:p w14:paraId="1F85F0F0" w14:textId="6B9C8D0F" w:rsidR="004C1160" w:rsidRDefault="004C11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6E9CD" w14:textId="77777777" w:rsidR="004C1160" w:rsidRDefault="004C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A914" w14:textId="77777777" w:rsidR="005137B9" w:rsidRDefault="005137B9" w:rsidP="004C1160">
      <w:pPr>
        <w:spacing w:after="0" w:line="240" w:lineRule="auto"/>
      </w:pPr>
      <w:r>
        <w:separator/>
      </w:r>
    </w:p>
  </w:footnote>
  <w:footnote w:type="continuationSeparator" w:id="0">
    <w:p w14:paraId="542ED190" w14:textId="77777777" w:rsidR="005137B9" w:rsidRDefault="005137B9" w:rsidP="004C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6E25"/>
    <w:multiLevelType w:val="hybridMultilevel"/>
    <w:tmpl w:val="5ED486C2"/>
    <w:lvl w:ilvl="0" w:tplc="769A5B0C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462D669A"/>
    <w:multiLevelType w:val="hybridMultilevel"/>
    <w:tmpl w:val="237CAA98"/>
    <w:lvl w:ilvl="0" w:tplc="FE3CE762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2" w15:restartNumberingAfterBreak="0">
    <w:nsid w:val="74B060B7"/>
    <w:multiLevelType w:val="hybridMultilevel"/>
    <w:tmpl w:val="9A5C4592"/>
    <w:lvl w:ilvl="0" w:tplc="373424C8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E"/>
    <w:rsid w:val="000067C6"/>
    <w:rsid w:val="000154F3"/>
    <w:rsid w:val="0002422F"/>
    <w:rsid w:val="000A2A87"/>
    <w:rsid w:val="000B531D"/>
    <w:rsid w:val="000C614F"/>
    <w:rsid w:val="000C67C9"/>
    <w:rsid w:val="000F40ED"/>
    <w:rsid w:val="0010004B"/>
    <w:rsid w:val="00120736"/>
    <w:rsid w:val="00122892"/>
    <w:rsid w:val="001311FA"/>
    <w:rsid w:val="00147520"/>
    <w:rsid w:val="00180723"/>
    <w:rsid w:val="0018584E"/>
    <w:rsid w:val="001A5E1D"/>
    <w:rsid w:val="001B3653"/>
    <w:rsid w:val="001E68F9"/>
    <w:rsid w:val="0023489B"/>
    <w:rsid w:val="00280AD2"/>
    <w:rsid w:val="002B1995"/>
    <w:rsid w:val="002B5232"/>
    <w:rsid w:val="002C3902"/>
    <w:rsid w:val="002D05CE"/>
    <w:rsid w:val="0030464E"/>
    <w:rsid w:val="00320008"/>
    <w:rsid w:val="0033143E"/>
    <w:rsid w:val="00341A99"/>
    <w:rsid w:val="003972C2"/>
    <w:rsid w:val="003A3C6B"/>
    <w:rsid w:val="003B634E"/>
    <w:rsid w:val="003D11F5"/>
    <w:rsid w:val="003D1348"/>
    <w:rsid w:val="003E66A5"/>
    <w:rsid w:val="003F3D5E"/>
    <w:rsid w:val="00404480"/>
    <w:rsid w:val="00406571"/>
    <w:rsid w:val="0042028A"/>
    <w:rsid w:val="004311FF"/>
    <w:rsid w:val="004436AC"/>
    <w:rsid w:val="00471715"/>
    <w:rsid w:val="00475C26"/>
    <w:rsid w:val="00485C5B"/>
    <w:rsid w:val="004A18E0"/>
    <w:rsid w:val="004C1160"/>
    <w:rsid w:val="004C4FEB"/>
    <w:rsid w:val="004F0925"/>
    <w:rsid w:val="004F247D"/>
    <w:rsid w:val="00503413"/>
    <w:rsid w:val="00504D2F"/>
    <w:rsid w:val="005137B9"/>
    <w:rsid w:val="00541980"/>
    <w:rsid w:val="005428C8"/>
    <w:rsid w:val="00543959"/>
    <w:rsid w:val="00547E55"/>
    <w:rsid w:val="00551E3D"/>
    <w:rsid w:val="005554E5"/>
    <w:rsid w:val="00574567"/>
    <w:rsid w:val="00583A3E"/>
    <w:rsid w:val="00592BDF"/>
    <w:rsid w:val="005A334F"/>
    <w:rsid w:val="005F0FFD"/>
    <w:rsid w:val="005F1359"/>
    <w:rsid w:val="00614F7A"/>
    <w:rsid w:val="00654CDD"/>
    <w:rsid w:val="00696A64"/>
    <w:rsid w:val="006A4D31"/>
    <w:rsid w:val="00750359"/>
    <w:rsid w:val="00751785"/>
    <w:rsid w:val="00760AD4"/>
    <w:rsid w:val="00767B98"/>
    <w:rsid w:val="00775ABE"/>
    <w:rsid w:val="0079572F"/>
    <w:rsid w:val="007A3525"/>
    <w:rsid w:val="007A414B"/>
    <w:rsid w:val="007B1791"/>
    <w:rsid w:val="007C61A6"/>
    <w:rsid w:val="007F64C6"/>
    <w:rsid w:val="00804B1E"/>
    <w:rsid w:val="008118FF"/>
    <w:rsid w:val="00813EA2"/>
    <w:rsid w:val="008461D5"/>
    <w:rsid w:val="00866496"/>
    <w:rsid w:val="00876230"/>
    <w:rsid w:val="0088488C"/>
    <w:rsid w:val="008C7B58"/>
    <w:rsid w:val="008E0199"/>
    <w:rsid w:val="00916E6F"/>
    <w:rsid w:val="00917646"/>
    <w:rsid w:val="009342B8"/>
    <w:rsid w:val="0093584E"/>
    <w:rsid w:val="00936C79"/>
    <w:rsid w:val="00971739"/>
    <w:rsid w:val="00971B3C"/>
    <w:rsid w:val="00972286"/>
    <w:rsid w:val="00974163"/>
    <w:rsid w:val="009916DF"/>
    <w:rsid w:val="00997381"/>
    <w:rsid w:val="009C28F3"/>
    <w:rsid w:val="009C7DA9"/>
    <w:rsid w:val="009C7E93"/>
    <w:rsid w:val="009E1E1A"/>
    <w:rsid w:val="009E6138"/>
    <w:rsid w:val="00A372A4"/>
    <w:rsid w:val="00A70A62"/>
    <w:rsid w:val="00A720A0"/>
    <w:rsid w:val="00A72C42"/>
    <w:rsid w:val="00A92B8E"/>
    <w:rsid w:val="00B17C45"/>
    <w:rsid w:val="00B3008F"/>
    <w:rsid w:val="00B30740"/>
    <w:rsid w:val="00B53536"/>
    <w:rsid w:val="00B5768A"/>
    <w:rsid w:val="00B61600"/>
    <w:rsid w:val="00B62FDE"/>
    <w:rsid w:val="00B81974"/>
    <w:rsid w:val="00B82EA1"/>
    <w:rsid w:val="00BA5798"/>
    <w:rsid w:val="00BB2AFA"/>
    <w:rsid w:val="00BB47D2"/>
    <w:rsid w:val="00BB65F4"/>
    <w:rsid w:val="00BC05CB"/>
    <w:rsid w:val="00BD601D"/>
    <w:rsid w:val="00C22D68"/>
    <w:rsid w:val="00C26652"/>
    <w:rsid w:val="00C26F95"/>
    <w:rsid w:val="00C559CB"/>
    <w:rsid w:val="00C66F7C"/>
    <w:rsid w:val="00C768B8"/>
    <w:rsid w:val="00C861BE"/>
    <w:rsid w:val="00C94A25"/>
    <w:rsid w:val="00CE2504"/>
    <w:rsid w:val="00CF4A86"/>
    <w:rsid w:val="00D05138"/>
    <w:rsid w:val="00D12398"/>
    <w:rsid w:val="00D70B0E"/>
    <w:rsid w:val="00D71CA4"/>
    <w:rsid w:val="00D75F1C"/>
    <w:rsid w:val="00D801EE"/>
    <w:rsid w:val="00D939C7"/>
    <w:rsid w:val="00DA62CC"/>
    <w:rsid w:val="00DD4F0F"/>
    <w:rsid w:val="00DF1559"/>
    <w:rsid w:val="00E30C0E"/>
    <w:rsid w:val="00E35FDF"/>
    <w:rsid w:val="00E411C1"/>
    <w:rsid w:val="00E45F64"/>
    <w:rsid w:val="00E55B62"/>
    <w:rsid w:val="00E858AA"/>
    <w:rsid w:val="00EA67D5"/>
    <w:rsid w:val="00EB343D"/>
    <w:rsid w:val="00EC64DE"/>
    <w:rsid w:val="00EE6FA7"/>
    <w:rsid w:val="00EF0188"/>
    <w:rsid w:val="00F04D80"/>
    <w:rsid w:val="00F13AB7"/>
    <w:rsid w:val="00F15CB8"/>
    <w:rsid w:val="00F17F5B"/>
    <w:rsid w:val="00F41DEA"/>
    <w:rsid w:val="00F54433"/>
    <w:rsid w:val="00F746CB"/>
    <w:rsid w:val="00FB4E17"/>
    <w:rsid w:val="00FB71C1"/>
    <w:rsid w:val="00FC3103"/>
    <w:rsid w:val="00FD13B5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C2C"/>
  <w15:chartTrackingRefBased/>
  <w15:docId w15:val="{067E2CF5-9174-4368-8B22-B758FB3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6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3E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C61A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160"/>
  </w:style>
  <w:style w:type="paragraph" w:styleId="ab">
    <w:name w:val="footer"/>
    <w:basedOn w:val="a"/>
    <w:link w:val="ac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z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rizu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DB0A-A022-4EA7-ABA2-2E525B4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Малов</dc:creator>
  <cp:keywords/>
  <dc:description/>
  <cp:lastModifiedBy>Надежда Алескандровна Гречихина</cp:lastModifiedBy>
  <cp:revision>101</cp:revision>
  <cp:lastPrinted>2020-11-23T06:40:00Z</cp:lastPrinted>
  <dcterms:created xsi:type="dcterms:W3CDTF">2020-01-24T08:03:00Z</dcterms:created>
  <dcterms:modified xsi:type="dcterms:W3CDTF">2020-11-23T06:41:00Z</dcterms:modified>
</cp:coreProperties>
</file>